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223A" w:rsidRDefault="00934E02">
      <w:pPr>
        <w:pStyle w:val="Heading2"/>
        <w:spacing w:before="0"/>
        <w:jc w:val="center"/>
      </w:pPr>
      <w:r>
        <w:rPr>
          <w:rStyle w:val="None"/>
        </w:rPr>
        <w:t xml:space="preserve">Problem </w:t>
      </w:r>
      <w:r>
        <w:rPr>
          <w:rStyle w:val="None"/>
          <w:lang w:val="en-US"/>
        </w:rPr>
        <w:t>4</w:t>
      </w:r>
      <w:r>
        <w:rPr>
          <w:rStyle w:val="None"/>
        </w:rPr>
        <w:t xml:space="preserve"> – </w:t>
      </w:r>
      <w:r w:rsidR="00643769">
        <w:rPr>
          <w:rStyle w:val="None"/>
        </w:rPr>
        <w:t>Head</w:t>
      </w:r>
      <w:r w:rsidR="00643769">
        <w:rPr>
          <w:rStyle w:val="None"/>
          <w:lang w:val="en-US"/>
        </w:rPr>
        <w:t>phones</w:t>
      </w:r>
      <w:r>
        <w:rPr>
          <w:rStyle w:val="None"/>
          <w:lang w:val="en-US"/>
        </w:rPr>
        <w:t xml:space="preserve"> Landing Page</w:t>
      </w:r>
    </w:p>
    <w:p w:rsidR="00990728" w:rsidRDefault="00934E02" w:rsidP="00DA655A">
      <w:pPr>
        <w:pStyle w:val="BodyA"/>
        <w:ind w:left="1985" w:hanging="1985"/>
      </w:pPr>
      <w:r>
        <w:rPr>
          <w:rStyle w:val="None"/>
          <w:lang w:val="en-US"/>
        </w:rPr>
        <w:t>Create a Web site (HTML5 + CSS3 + images) that looks and behaves like the screenshots below:</w:t>
      </w:r>
      <w:r w:rsidR="00DA655A" w:rsidRPr="00DA655A">
        <w:rPr>
          <w:noProof/>
          <w:lang w:val="en-GB"/>
        </w:rPr>
        <w:t xml:space="preserve"> </w:t>
      </w:r>
      <w:r w:rsidR="00DA655A" w:rsidRPr="00DA655A">
        <w:rPr>
          <w:rStyle w:val="None"/>
          <w:noProof/>
          <w:lang w:val="bg-BG" w:eastAsia="bg-BG"/>
        </w:rPr>
        <w:drawing>
          <wp:inline distT="0" distB="0" distL="0" distR="0" wp14:anchorId="2D033953" wp14:editId="495508E2">
            <wp:extent cx="4681932" cy="7877175"/>
            <wp:effectExtent l="19050" t="19050" r="234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2472" cy="78780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2223A" w:rsidRPr="00990728" w:rsidRDefault="00151047" w:rsidP="00990728">
      <w:pPr>
        <w:pStyle w:val="BodyA"/>
      </w:pPr>
      <w:r w:rsidRPr="00151047">
        <w:rPr>
          <w:rStyle w:val="None"/>
          <w:noProof/>
          <w:lang w:val="bg-BG" w:eastAsia="bg-BG"/>
        </w:rPr>
        <w:drawing>
          <wp:inline distT="0" distB="0" distL="0" distR="0" wp14:anchorId="5D2F9D24" wp14:editId="06AC4B98">
            <wp:extent cx="6620510" cy="418465"/>
            <wp:effectExtent l="19050" t="19050" r="2794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418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34E02">
        <w:rPr>
          <w:rStyle w:val="None"/>
          <w:lang w:val="en-US"/>
        </w:rPr>
        <w:t>The hand cursors in the screenshots show what happens when the mouse moves over certain elements.</w:t>
      </w:r>
    </w:p>
    <w:p w:rsidR="00151047" w:rsidRDefault="00151047">
      <w:pPr>
        <w:pStyle w:val="BodyA"/>
      </w:pPr>
      <w:r w:rsidRPr="00151047">
        <w:rPr>
          <w:rStyle w:val="None"/>
          <w:noProof/>
          <w:lang w:val="bg-BG" w:eastAsia="bg-BG"/>
        </w:rPr>
        <w:lastRenderedPageBreak/>
        <w:drawing>
          <wp:inline distT="0" distB="0" distL="0" distR="0" wp14:anchorId="17AAEEBB" wp14:editId="139548BD">
            <wp:extent cx="6535062" cy="284837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3A" w:rsidRDefault="00934E02">
      <w:pPr>
        <w:pStyle w:val="Heading3"/>
      </w:pPr>
      <w:r>
        <w:t>Input</w:t>
      </w:r>
    </w:p>
    <w:p w:rsidR="0052223A" w:rsidRDefault="00934E02">
      <w:pPr>
        <w:pStyle w:val="BodyA"/>
      </w:pPr>
      <w:r>
        <w:rPr>
          <w:rStyle w:val="None"/>
          <w:lang w:val="en-US"/>
        </w:rPr>
        <w:t>You are given the above screenshots + the texts on the site + the images.</w:t>
      </w:r>
    </w:p>
    <w:p w:rsidR="0052223A" w:rsidRDefault="00934E02">
      <w:pPr>
        <w:pStyle w:val="Heading3"/>
      </w:pPr>
      <w:r>
        <w:t>Output</w:t>
      </w:r>
    </w:p>
    <w:p w:rsidR="0052223A" w:rsidRDefault="00934E02">
      <w:pPr>
        <w:pStyle w:val="BodyA"/>
      </w:pPr>
      <w:r>
        <w:rPr>
          <w:rStyle w:val="None"/>
          <w:lang w:val="en-US"/>
        </w:rPr>
        <w:t>The output should be valid HTML5 + CSS3 + images that implement the above Web site.</w:t>
      </w:r>
    </w:p>
    <w:p w:rsidR="0052223A" w:rsidRPr="00256D05" w:rsidRDefault="00934E02">
      <w:pPr>
        <w:pStyle w:val="Heading3"/>
        <w:rPr>
          <w:lang w:val="en-US"/>
        </w:rPr>
      </w:pPr>
      <w:r w:rsidRPr="00256D05">
        <w:rPr>
          <w:rStyle w:val="None"/>
          <w:lang w:val="en-US"/>
        </w:rPr>
        <w:t>Constraints</w:t>
      </w:r>
    </w:p>
    <w:p w:rsidR="002306C3" w:rsidRPr="009F0F7C" w:rsidRDefault="009F0F7C" w:rsidP="009F0F7C">
      <w:pPr>
        <w:pStyle w:val="BodyA"/>
        <w:numPr>
          <w:ilvl w:val="0"/>
          <w:numId w:val="4"/>
        </w:numPr>
        <w:spacing w:before="0" w:after="0"/>
        <w:jc w:val="left"/>
        <w:rPr>
          <w:rStyle w:val="Hyperlink1"/>
          <w:color w:val="000000"/>
          <w:u w:val="none" w:color="000000"/>
          <w:lang w:val="nl-NL"/>
        </w:rPr>
      </w:pPr>
      <w:r>
        <w:rPr>
          <w:rStyle w:val="None"/>
          <w:lang w:val="nl-NL"/>
        </w:rPr>
        <w:t>Font</w:t>
      </w:r>
      <w:bookmarkStart w:id="0" w:name="_GoBack"/>
      <w:bookmarkEnd w:id="0"/>
      <w:r w:rsidR="00934E02">
        <w:rPr>
          <w:rStyle w:val="None"/>
          <w:lang w:val="nl-NL"/>
        </w:rPr>
        <w:t>:</w:t>
      </w:r>
      <w:r>
        <w:rPr>
          <w:lang w:val="nl-NL"/>
        </w:rPr>
        <w:t xml:space="preserve"> </w:t>
      </w:r>
      <w:r w:rsidR="00934E02" w:rsidRPr="009F0F7C">
        <w:rPr>
          <w:rStyle w:val="None"/>
          <w:lang w:val="en-US"/>
        </w:rPr>
        <w:t xml:space="preserve">Use google font </w:t>
      </w:r>
      <w:r w:rsidR="002306C3" w:rsidRPr="009F0F7C">
        <w:rPr>
          <w:rStyle w:val="None"/>
          <w:b/>
          <w:bCs/>
          <w:lang w:val="en-US"/>
        </w:rPr>
        <w:t xml:space="preserve">Montserrat </w:t>
      </w:r>
      <w:r w:rsidR="00934E02" w:rsidRPr="009F0F7C">
        <w:rPr>
          <w:rStyle w:val="None"/>
          <w:lang w:val="ru-RU"/>
        </w:rPr>
        <w:t>-</w:t>
      </w:r>
      <w:r w:rsidR="002306C3" w:rsidRPr="009F0F7C">
        <w:rPr>
          <w:rStyle w:val="None"/>
          <w:lang w:val="en-US"/>
        </w:rPr>
        <w:t xml:space="preserve"> </w:t>
      </w:r>
      <w:hyperlink r:id="rId10" w:history="1">
        <w:r w:rsidR="002306C3" w:rsidRPr="002306C3">
          <w:rPr>
            <w:rStyle w:val="Hyperlink1"/>
          </w:rPr>
          <w:t>https://fonts.googleapis.com/css?family=Montserrat</w:t>
        </w:r>
      </w:hyperlink>
    </w:p>
    <w:p w:rsidR="0052223A" w:rsidRDefault="00934E02" w:rsidP="002306C3">
      <w:pPr>
        <w:pStyle w:val="BodyA"/>
        <w:numPr>
          <w:ilvl w:val="0"/>
          <w:numId w:val="4"/>
        </w:numP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>The site should open correctly in latest version of Chrome</w:t>
      </w:r>
      <w:r>
        <w:rPr>
          <w:rStyle w:val="None"/>
        </w:rPr>
        <w:t>.</w:t>
      </w:r>
    </w:p>
    <w:p w:rsidR="0052223A" w:rsidRDefault="00934E02" w:rsidP="002306C3">
      <w:pPr>
        <w:pStyle w:val="BodyA"/>
        <w:numPr>
          <w:ilvl w:val="0"/>
          <w:numId w:val="4"/>
        </w:numP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>Responsive design is not required.</w:t>
      </w:r>
    </w:p>
    <w:p w:rsidR="0052223A" w:rsidRDefault="00934E02" w:rsidP="002306C3">
      <w:pPr>
        <w:pStyle w:val="BodyA"/>
        <w:numPr>
          <w:ilvl w:val="0"/>
          <w:numId w:val="4"/>
        </w:numPr>
        <w:spacing w:before="0" w:after="0"/>
        <w:jc w:val="left"/>
        <w:rPr>
          <w:lang w:val="en-US"/>
        </w:rPr>
      </w:pPr>
      <w:r>
        <w:rPr>
          <w:rStyle w:val="None"/>
          <w:lang w:val="en-US"/>
        </w:rPr>
        <w:t>Pixel-perfect implementation is not required.</w:t>
      </w:r>
    </w:p>
    <w:sectPr w:rsidR="0052223A">
      <w:headerReference w:type="default" r:id="rId11"/>
      <w:pgSz w:w="11900" w:h="16840"/>
      <w:pgMar w:top="567" w:right="737" w:bottom="1077" w:left="737" w:header="567" w:footer="10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07C5" w:rsidRDefault="00EE07C5">
      <w:r>
        <w:separator/>
      </w:r>
    </w:p>
  </w:endnote>
  <w:endnote w:type="continuationSeparator" w:id="0">
    <w:p w:rsidR="00EE07C5" w:rsidRDefault="00EE0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07C5" w:rsidRDefault="00EE07C5">
      <w:r>
        <w:separator/>
      </w:r>
    </w:p>
  </w:footnote>
  <w:footnote w:type="continuationSeparator" w:id="0">
    <w:p w:rsidR="00EE07C5" w:rsidRDefault="00EE0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223A" w:rsidRDefault="00934E02">
    <w:pPr>
      <w:pStyle w:val="HeaderFooter"/>
    </w:pPr>
    <w:r>
      <w:rPr>
        <w:noProof/>
        <w:lang w:val="bg-BG" w:eastAsia="bg-BG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2045333</wp:posOffset>
              </wp:positionH>
              <wp:positionV relativeFrom="page">
                <wp:posOffset>9989819</wp:posOffset>
              </wp:positionV>
              <wp:extent cx="5033011" cy="534477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33011" cy="534477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52223A" w:rsidRDefault="00934E02">
                          <w:pPr>
                            <w:pStyle w:val="BodyA"/>
                            <w:spacing w:before="40" w:after="50"/>
                            <w:rPr>
                              <w:rStyle w:val="None"/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r>
                            <w:rPr>
                              <w:sz w:val="19"/>
                              <w:szCs w:val="19"/>
                              <w:lang w:val="en-US"/>
                            </w:rPr>
                            <w:t>Software University Foundation (</w:t>
                          </w:r>
                          <w:hyperlink r:id="rId1" w:history="1">
                            <w:r>
                              <w:rPr>
                                <w:rStyle w:val="Hyperlink0"/>
                              </w:rPr>
                              <w:t>softuni.org</w:t>
                            </w:r>
                          </w:hyperlink>
                          <w:r>
                            <w:rPr>
                              <w:rStyle w:val="None"/>
                              <w:sz w:val="19"/>
                              <w:szCs w:val="19"/>
                              <w:lang w:val="en-US"/>
                            </w:rPr>
                            <w:t xml:space="preserve">). This work is licensed under the </w:t>
                          </w:r>
                          <w:hyperlink r:id="rId2" w:history="1">
                            <w:r>
                              <w:rPr>
                                <w:rStyle w:val="Hyperlink0"/>
                              </w:rPr>
                              <w:t>CC-BY-NC-SA</w:t>
                            </w:r>
                          </w:hyperlink>
                          <w:r>
                            <w:rPr>
                              <w:rStyle w:val="None"/>
                              <w:sz w:val="19"/>
                              <w:szCs w:val="19"/>
                              <w:lang w:val="en-US"/>
                            </w:rPr>
                            <w:t xml:space="preserve"> license.</w:t>
                          </w:r>
                        </w:p>
                        <w:p w:rsidR="0052223A" w:rsidRDefault="00934E02">
                          <w:pPr>
                            <w:pStyle w:val="BodyA"/>
                            <w:spacing w:after="0"/>
                            <w:ind w:left="567" w:firstLine="340"/>
                          </w:pPr>
                          <w:r>
                            <w:rPr>
                              <w:rStyle w:val="None"/>
                              <w:sz w:val="19"/>
                              <w:szCs w:val="19"/>
                            </w:rPr>
                            <w:t xml:space="preserve">                           </w:t>
                          </w:r>
                        </w:p>
                      </w:txbxContent>
                    </wps:txbx>
                    <wps:bodyPr wrap="square" lIns="18000" tIns="18000" rIns="18000" bIns="18000" numCol="1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officeArt object" o:spid="_x0000_s1026" style="position:absolute;margin-left:161.05pt;margin-top:786.6pt;width:396.3pt;height:42.1pt;z-index:-25165824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" filled="f" stroked="f" strokeweight="1pt">
              <v:stroke miterlimit="4"/>
              <v:textbox inset=".5mm,.5mm,.5mm,.5mm">
                <w:txbxContent>
                  <w:p w:rsidR="0052223A" w:rsidRDefault="00934E02">
                    <w:pPr>
                      <w:pStyle w:val="BodyA"/>
                      <w:spacing w:before="40" w:after="50"/>
                      <w:rPr>
                        <w:rStyle w:val="None"/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r>
                      <w:rPr>
                        <w:sz w:val="19"/>
                        <w:szCs w:val="19"/>
                        <w:lang w:val="en-US"/>
                      </w:rPr>
                      <w:t>Software University Foundation (</w:t>
                    </w:r>
                    <w:hyperlink r:id="rId3" w:history="1">
                      <w:r>
                        <w:rPr>
                          <w:rStyle w:val="Hyperlink0"/>
                        </w:rPr>
                        <w:t>softuni.org</w:t>
                      </w:r>
                    </w:hyperlink>
                    <w:r>
                      <w:rPr>
                        <w:rStyle w:val="None"/>
                        <w:sz w:val="19"/>
                        <w:szCs w:val="19"/>
                        <w:lang w:val="en-US"/>
                      </w:rPr>
                      <w:t xml:space="preserve">). This work is licensed under the </w:t>
                    </w:r>
                    <w:hyperlink r:id="rId4" w:history="1">
                      <w:r>
                        <w:rPr>
                          <w:rStyle w:val="Hyperlink0"/>
                        </w:rPr>
                        <w:t>CC-BY-NC-SA</w:t>
                      </w:r>
                    </w:hyperlink>
                    <w:r>
                      <w:rPr>
                        <w:rStyle w:val="None"/>
                        <w:sz w:val="19"/>
                        <w:szCs w:val="19"/>
                        <w:lang w:val="en-US"/>
                      </w:rPr>
                      <w:t xml:space="preserve"> license.</w:t>
                    </w:r>
                  </w:p>
                  <w:p w:rsidR="0052223A" w:rsidRDefault="00934E02">
                    <w:pPr>
                      <w:pStyle w:val="BodyA"/>
                      <w:spacing w:after="0"/>
                      <w:ind w:left="567" w:firstLine="340"/>
                    </w:pPr>
                    <w:r>
                      <w:rPr>
                        <w:rStyle w:val="None"/>
                        <w:sz w:val="19"/>
                        <w:szCs w:val="19"/>
                      </w:rPr>
                      <w:t xml:space="preserve">                          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2042794</wp:posOffset>
              </wp:positionH>
              <wp:positionV relativeFrom="page">
                <wp:posOffset>10238105</wp:posOffset>
              </wp:positionV>
              <wp:extent cx="570231" cy="200025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0231" cy="200025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52223A" w:rsidRDefault="00934E02">
                          <w:pPr>
                            <w:pStyle w:val="BodyA"/>
                            <w:spacing w:after="0"/>
                          </w:pPr>
                          <w:r>
                            <w:rPr>
                              <w:rStyle w:val="None"/>
                              <w:sz w:val="19"/>
                              <w:szCs w:val="19"/>
                              <w:lang w:val="en-US"/>
                            </w:rPr>
                            <w:t>Follow us:</w:t>
                          </w:r>
                        </w:p>
                      </w:txbxContent>
                    </wps:txbx>
                    <wps:bodyPr wrap="square" lIns="0" tIns="0" rIns="0" bIns="0" numCol="1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7" style="position:absolute;margin-left:160.85pt;margin-top:806.15pt;width:44.9pt;height:15.75pt;z-index:-25165721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" filled="f" stroked="f" strokeweight="1pt">
              <v:stroke miterlimit="4"/>
              <v:textbox inset="0,0,0,0">
                <w:txbxContent>
                  <w:p w:rsidR="0052223A" w:rsidRDefault="00934E02">
                    <w:pPr>
                      <w:pStyle w:val="BodyA"/>
                      <w:spacing w:after="0"/>
                    </w:pPr>
                    <w:r>
                      <w:rPr>
                        <w:rStyle w:val="None"/>
                        <w:sz w:val="19"/>
                        <w:szCs w:val="19"/>
                        <w:lang w:val="en-US"/>
                      </w:rPr>
                      <w:t>Follow us: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152400" distB="152400" distL="152400" distR="152400" simplePos="0" relativeHeight="251660288" behindDoc="1" locked="0" layoutInCell="1" allowOverlap="1">
              <wp:simplePos x="0" y="0"/>
              <wp:positionH relativeFrom="page">
                <wp:posOffset>463549</wp:posOffset>
              </wp:positionH>
              <wp:positionV relativeFrom="page">
                <wp:posOffset>9956800</wp:posOffset>
              </wp:positionV>
              <wp:extent cx="6614161" cy="0"/>
              <wp:effectExtent l="0" t="0" r="0" b="0"/>
              <wp:wrapNone/>
              <wp:docPr id="1073741827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61" cy="0"/>
                      </a:xfrm>
                      <a:prstGeom prst="line">
                        <a:avLst/>
                      </a:prstGeom>
                      <a:noFill/>
                      <a:ln w="12700" cap="rnd">
                        <a:solidFill>
                          <a:srgbClr val="F37123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8" style="visibility:visible;position:absolute;margin-left:36.5pt;margin-top:784.0pt;width:520.8pt;height:0.0pt;z-index:-2516561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F37123" opacity="100.0%" weight="1.0pt" dashstyle="solid" endcap="round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152400" distB="152400" distL="152400" distR="152400" simplePos="0" relativeHeight="251661312" behindDoc="1" locked="0" layoutInCell="1" allowOverlap="1">
              <wp:simplePos x="0" y="0"/>
              <wp:positionH relativeFrom="page">
                <wp:posOffset>6138544</wp:posOffset>
              </wp:positionH>
              <wp:positionV relativeFrom="page">
                <wp:posOffset>10239375</wp:posOffset>
              </wp:positionV>
              <wp:extent cx="900431" cy="202565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431" cy="202565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52223A" w:rsidRDefault="00934E02">
                          <w:pPr>
                            <w:pStyle w:val="BodyA"/>
                            <w:spacing w:after="0"/>
                            <w:jc w:val="right"/>
                          </w:pPr>
                          <w:r>
                            <w:rPr>
                              <w:rStyle w:val="None"/>
                              <w:sz w:val="18"/>
                              <w:szCs w:val="18"/>
                              <w:lang w:val="da-DK"/>
                            </w:rPr>
                            <w:t xml:space="preserve">Page </w:t>
                          </w:r>
                          <w:r>
                            <w:rPr>
                              <w:rStyle w:val="None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rStyle w:val="None"/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rStyle w:val="None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0F7C">
                            <w:rPr>
                              <w:rStyle w:val="None"/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rStyle w:val="None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rStyle w:val="None"/>
                              <w:sz w:val="18"/>
                              <w:szCs w:val="18"/>
                              <w:lang w:val="en-US"/>
                            </w:rPr>
                            <w:t xml:space="preserve"> of </w:t>
                          </w:r>
                          <w:r>
                            <w:rPr>
                              <w:rStyle w:val="None"/>
                            </w:rPr>
                            <w:fldChar w:fldCharType="begin"/>
                          </w:r>
                          <w:r>
                            <w:rPr>
                              <w:rStyle w:val="None"/>
                            </w:rPr>
                            <w:instrText xml:space="preserve"> NUMPAGES </w:instrText>
                          </w:r>
                          <w:r>
                            <w:rPr>
                              <w:rStyle w:val="None"/>
                            </w:rPr>
                            <w:fldChar w:fldCharType="separate"/>
                          </w:r>
                          <w:r w:rsidR="009F0F7C">
                            <w:rPr>
                              <w:rStyle w:val="None"/>
                              <w:noProof/>
                            </w:rPr>
                            <w:t>2</w:t>
                          </w:r>
                          <w:r>
                            <w:rPr>
                              <w:rStyle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8" style="position:absolute;margin-left:483.35pt;margin-top:806.25pt;width:70.9pt;height:15.95pt;z-index:-25165516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" filled="f" stroked="f" strokeweight="1pt">
              <v:stroke miterlimit="4"/>
              <v:textbox inset="0,0,0,0">
                <w:txbxContent>
                  <w:p w:rsidR="0052223A" w:rsidRDefault="00934E02">
                    <w:pPr>
                      <w:pStyle w:val="BodyA"/>
                      <w:spacing w:after="0"/>
                      <w:jc w:val="right"/>
                    </w:pPr>
                    <w:r>
                      <w:rPr>
                        <w:rStyle w:val="None"/>
                        <w:sz w:val="18"/>
                        <w:szCs w:val="18"/>
                        <w:lang w:val="da-DK"/>
                      </w:rPr>
                      <w:t xml:space="preserve">Page </w:t>
                    </w:r>
                    <w:r>
                      <w:rPr>
                        <w:rStyle w:val="None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rStyle w:val="None"/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rStyle w:val="None"/>
                        <w:sz w:val="18"/>
                        <w:szCs w:val="18"/>
                      </w:rPr>
                      <w:fldChar w:fldCharType="separate"/>
                    </w:r>
                    <w:r w:rsidR="009F0F7C">
                      <w:rPr>
                        <w:rStyle w:val="None"/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rStyle w:val="None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rStyle w:val="None"/>
                        <w:sz w:val="18"/>
                        <w:szCs w:val="18"/>
                        <w:lang w:val="en-US"/>
                      </w:rPr>
                      <w:t xml:space="preserve"> of </w:t>
                    </w:r>
                    <w:r>
                      <w:rPr>
                        <w:rStyle w:val="None"/>
                      </w:rPr>
                      <w:fldChar w:fldCharType="begin"/>
                    </w:r>
                    <w:r>
                      <w:rPr>
                        <w:rStyle w:val="None"/>
                      </w:rPr>
                      <w:instrText xml:space="preserve"> NUMPAGES </w:instrText>
                    </w:r>
                    <w:r>
                      <w:rPr>
                        <w:rStyle w:val="None"/>
                      </w:rPr>
                      <w:fldChar w:fldCharType="separate"/>
                    </w:r>
                    <w:r w:rsidR="009F0F7C">
                      <w:rPr>
                        <w:rStyle w:val="None"/>
                        <w:noProof/>
                      </w:rPr>
                      <w:t>2</w:t>
                    </w:r>
                    <w:r>
                      <w:rPr>
                        <w:rStyle w:val="None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226FB"/>
    <w:multiLevelType w:val="hybridMultilevel"/>
    <w:tmpl w:val="656AFA10"/>
    <w:numStyleLink w:val="Bullets"/>
  </w:abstractNum>
  <w:abstractNum w:abstractNumId="1" w15:restartNumberingAfterBreak="0">
    <w:nsid w:val="2EE53CEB"/>
    <w:multiLevelType w:val="hybridMultilevel"/>
    <w:tmpl w:val="9698C9B4"/>
    <w:styleLink w:val="ImportedStyle2"/>
    <w:lvl w:ilvl="0" w:tplc="A6D25312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1EAB1A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D201E7E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B6695E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E03D1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03AF8EC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842EC6E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6CEF98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204A27E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6C500E38"/>
    <w:multiLevelType w:val="hybridMultilevel"/>
    <w:tmpl w:val="9698C9B4"/>
    <w:numStyleLink w:val="ImportedStyle2"/>
  </w:abstractNum>
  <w:abstractNum w:abstractNumId="3" w15:restartNumberingAfterBreak="0">
    <w:nsid w:val="6D6518AC"/>
    <w:multiLevelType w:val="hybridMultilevel"/>
    <w:tmpl w:val="656AFA10"/>
    <w:styleLink w:val="Bullets"/>
    <w:lvl w:ilvl="0" w:tplc="CAA83A66">
      <w:start w:val="1"/>
      <w:numFmt w:val="bullet"/>
      <w:lvlText w:val="*"/>
      <w:lvlJc w:val="left"/>
      <w:pPr>
        <w:ind w:left="1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82A21E">
      <w:start w:val="1"/>
      <w:numFmt w:val="bullet"/>
      <w:lvlText w:val="*"/>
      <w:lvlJc w:val="left"/>
      <w:pPr>
        <w:ind w:left="7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B621086">
      <w:start w:val="1"/>
      <w:numFmt w:val="bullet"/>
      <w:lvlText w:val="*"/>
      <w:lvlJc w:val="left"/>
      <w:pPr>
        <w:ind w:left="13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EFEEF44">
      <w:start w:val="1"/>
      <w:numFmt w:val="bullet"/>
      <w:lvlText w:val="*"/>
      <w:lvlJc w:val="left"/>
      <w:pPr>
        <w:ind w:left="19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D4274CC">
      <w:start w:val="1"/>
      <w:numFmt w:val="bullet"/>
      <w:lvlText w:val="*"/>
      <w:lvlJc w:val="left"/>
      <w:pPr>
        <w:ind w:left="25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75E94D0">
      <w:start w:val="1"/>
      <w:numFmt w:val="bullet"/>
      <w:lvlText w:val="*"/>
      <w:lvlJc w:val="left"/>
      <w:pPr>
        <w:ind w:left="31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272B432">
      <w:start w:val="1"/>
      <w:numFmt w:val="bullet"/>
      <w:lvlText w:val="*"/>
      <w:lvlJc w:val="left"/>
      <w:pPr>
        <w:ind w:left="37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C963002">
      <w:start w:val="1"/>
      <w:numFmt w:val="bullet"/>
      <w:lvlText w:val="*"/>
      <w:lvlJc w:val="left"/>
      <w:pPr>
        <w:ind w:left="43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D521F66">
      <w:start w:val="1"/>
      <w:numFmt w:val="bullet"/>
      <w:lvlText w:val="*"/>
      <w:lvlJc w:val="left"/>
      <w:pPr>
        <w:ind w:left="4989" w:hanging="189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  <w:lvlOverride w:ilvl="0">
      <w:lvl w:ilvl="0" w:tplc="D9C4AEA2">
        <w:start w:val="1"/>
        <w:numFmt w:val="bullet"/>
        <w:lvlText w:val="•"/>
        <w:lvlJc w:val="left"/>
        <w:pPr>
          <w:ind w:left="720" w:hanging="360"/>
        </w:pPr>
        <w:rPr>
          <w:rFonts w:ascii="Calibri" w:eastAsia="Symbol" w:hAnsi="Calibri" w:cs="Symbol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3C0387C">
        <w:start w:val="1"/>
        <w:numFmt w:val="bullet"/>
        <w:lvlText w:val="o"/>
        <w:lvlJc w:val="left"/>
        <w:pPr>
          <w:ind w:left="1440" w:hanging="360"/>
        </w:pPr>
        <w:rPr>
          <w:rFonts w:ascii="Calibri" w:eastAsia="Courier New" w:hAnsi="Calibri" w:cs="Courier New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23A"/>
    <w:rsid w:val="00151047"/>
    <w:rsid w:val="002306C3"/>
    <w:rsid w:val="00256D05"/>
    <w:rsid w:val="003E42FD"/>
    <w:rsid w:val="0052223A"/>
    <w:rsid w:val="00643769"/>
    <w:rsid w:val="00716379"/>
    <w:rsid w:val="00814549"/>
    <w:rsid w:val="00934E02"/>
    <w:rsid w:val="00990728"/>
    <w:rsid w:val="009F0F7C"/>
    <w:rsid w:val="00DA655A"/>
    <w:rsid w:val="00E00C2B"/>
    <w:rsid w:val="00EE07C5"/>
    <w:rsid w:val="00F31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19942D"/>
  <w15:docId w15:val="{2D758B5F-6015-411D-B672-6814D4A64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2">
    <w:name w:val="heading 2"/>
    <w:next w:val="BodyA"/>
    <w:pPr>
      <w:keepNext/>
      <w:keepLines/>
      <w:tabs>
        <w:tab w:val="left" w:pos="1843"/>
      </w:tabs>
      <w:spacing w:before="120" w:after="80"/>
      <w:jc w:val="both"/>
      <w:outlineLvl w:val="1"/>
    </w:pPr>
    <w:rPr>
      <w:rFonts w:ascii="Calibri" w:eastAsia="Calibri" w:hAnsi="Calibri" w:cs="Calibri"/>
      <w:b/>
      <w:bCs/>
      <w:color w:val="7C380A"/>
      <w:sz w:val="36"/>
      <w:szCs w:val="36"/>
      <w:u w:color="7C380A"/>
      <w:lang w:val="de-DE"/>
    </w:rPr>
  </w:style>
  <w:style w:type="paragraph" w:styleId="Heading3">
    <w:name w:val="heading 3"/>
    <w:next w:val="BodyA"/>
    <w:pPr>
      <w:keepNext/>
      <w:keepLines/>
      <w:spacing w:before="120" w:after="80"/>
      <w:jc w:val="both"/>
      <w:outlineLvl w:val="2"/>
    </w:pPr>
    <w:rPr>
      <w:rFonts w:ascii="Calibri" w:eastAsia="Calibri" w:hAnsi="Calibri" w:cs="Calibri"/>
      <w:b/>
      <w:bCs/>
      <w:color w:val="8F400B"/>
      <w:sz w:val="32"/>
      <w:szCs w:val="32"/>
      <w:u w:color="8F400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u w:color="000000"/>
    </w:rPr>
  </w:style>
  <w:style w:type="paragraph" w:customStyle="1" w:styleId="BodyA">
    <w:name w:val="Body A"/>
    <w:pPr>
      <w:spacing w:before="120" w:after="120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color w:val="0000FF"/>
      <w:sz w:val="19"/>
      <w:szCs w:val="19"/>
      <w:u w:val="single" w:color="0000FF"/>
      <w:lang w:val="de-DE"/>
    </w:rPr>
  </w:style>
  <w:style w:type="numbering" w:customStyle="1" w:styleId="Bullets">
    <w:name w:val="Bullets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character" w:customStyle="1" w:styleId="Hyperlink1">
    <w:name w:val="Hyperlink.1"/>
    <w:basedOn w:val="None"/>
    <w:rPr>
      <w:color w:val="0000FF"/>
      <w:u w:val="single" w:color="0000FF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306C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06C3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2306C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06C3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fonts.googleapis.com/css?family=Montserra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softuni.org/" TargetMode="External"/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4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Kristiqn Pamidov</cp:lastModifiedBy>
  <cp:revision>8</cp:revision>
  <dcterms:created xsi:type="dcterms:W3CDTF">2017-03-26T08:09:00Z</dcterms:created>
  <dcterms:modified xsi:type="dcterms:W3CDTF">2017-05-08T12:56:00Z</dcterms:modified>
</cp:coreProperties>
</file>